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N-[2-(5-methyl-1H-indol-3-yl)ethyl]-1,3-benzodioxole-5-carboxamide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N-[2-(5-methyl-1H-indol-3-yl)ethyl]-1,3-benzodioxole-5-carboxamide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