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STK236173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4-ethoxy-N-(5-nitronaphthalen-1-yl)benzenesulfonamide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4-ethoxy-N-(5-nitronaphthalen-1-yl)benzenesulfonamide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C18H16N2O5S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STK236173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