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STK236454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3-(4-fluorophenyl)-2,6-dioxo-1,2,3,6-tetrahydropyrimidin-4-olate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3-(4-fluorophenyl)-2,6-dioxo-1,2,3,6-tetrahydropyrimidin-4-olate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C10H6FN2O3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221.17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STK236454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