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STK236995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N-[4-(1,3-benzothiazol-2-yl)-3-chlorophenyl]-4-methoxy-3-nitrobenzamide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N-[4-(1,3-benzothiazol-2-yl)-3-chlorophenyl]-4-methoxy-3-nitrobenzamide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C21H14ClN3O4S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STK236995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