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N-[2-(3-chloro-4-methylphenyl)-1,3-benzoxazol-5-yl]-1,3-benzodioxole-5-carboxamide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N-[2-(3-chloro-4-methylphenyl)-1,3-benzoxazol-5-yl]-1,3-benzodioxole-5-carboxamide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