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2-(4-bromo-2,3,5-trimethylphenoxy)-N-methylacetamide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2-(4-bromo-2,3,5-trimethylphenoxy)-N-methylacetamide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