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N-(2-ethoxyphenyl)-N-[(4-oxo-3,4-dihydroquinazolin-2-yl)methyl]methanesulfonamide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N-(2-ethoxyphenyl)-N-[(4-oxo-3,4-dihydroquinazolin-2-yl)methyl]methanesulfonamide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