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STK246795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3-[(1H-benzotriazol-1-ylmethyl)sulfanyl]-5-(propan-2-yl)-5H-[1,2,4]triazino[5,6-b]indole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3-[(1H-benzotriazol-1-ylmethyl)sulfanyl]-5-(propan-2-yl)-5H-[1,2,4]triazino[5,6-b]indole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C19H17N7S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375.46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STK246795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