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3-(1,3-dioxo-1,3-dihydro-2H-isoindol-2-yl)phenyl heptanoate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3-(1,3-dioxo-1,3-dihydro-2H-isoindol-2-yl)phenyl heptanoate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