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N'-[(E)-(2-hydroxy-3,5-dinitrophenyl)methylidene]-3-methyl-1H-pyrazole-5-carbohydrazide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N'-[(E)-(2-hydroxy-3,5-dinitrophenyl)methylidene]-3-methyl-1H-pyrazole-5-carbohydrazide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