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6-chloro-2-(4-methoxyphenyl)quinoline-4-carboxylate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6-chloro-2-(4-methoxyphenyl)quinoline-4-carboxylate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