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1-(2,4-dimethoxyphenyl)-5-oxo-N-(propan-2-yl)pyrrolidine-3-carboxamide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1-(2,4-dimethoxyphenyl)-5-oxo-N-(propan-2-yl)pyrrolidine-3-carboxamide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