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N-(4-chloro-2-methylphenyl)-2-[4-(2-fluorophenyl)piperazin-1-yl]acetamide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N-(4-chloro-2-methylphenyl)-2-[4-(2-fluorophenyl)piperazin-1-yl]acetamide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