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(3,5-dimethyl-1-phenyl-1H-pyrazol-4-yl)(3-phenyl-4,5-dihydro-1H-pyrazol-1-yl)acetonitrile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(3,5-dimethyl-1-phenyl-1H-pyrazol-4-yl)(3-phenyl-4,5-dihydro-1H-pyrazol-1-yl)acetonitrile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