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2-[5-(4-bromophenyl)-1H-tetrazol-1-yl]-N-(1,3-thiazol-2-yl)acetamide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2-[5-(4-bromophenyl)-1H-tetrazol-1-yl]-N-(1,3-thiazol-2-yl)acetamide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C12H9BrN6OS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