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4,4',6,6'-tetranitrobiphenyl-2,2'-dicarboxylate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4,4',6,6'-tetranitrobiphenyl-2,2'-dicarboxylate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C16H10N4O12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