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2-({[5-(3-methoxyphenyl)-1,3,4-oxadiazol-2-yl]sulfanyl}methyl)benzonitrile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2-({[5-(3-methoxyphenyl)-1,3,4-oxadiazol-2-yl]sulfanyl}methyl)benzonitrile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