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STK301294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(2E)-3-(1-ethyl-5-methyl-1H-pyrazol-4-yl)prop-2-enoic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(2E)-3-(1-ethyl-5-methyl-1H-pyrazol-4-yl)prop-2-enoic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180.21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STK301294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