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4-methoxy-3-(morpholin-4-ylmethyl)benzoic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4-methoxy-3-(morpholin-4-ylmethyl)benzoic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