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STK334303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2-(5-chlorothiophen-2-yl)-N-(2,4-difluorophenyl)quinoline-4-carboxamide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2-(5-chlorothiophen-2-yl)-N-(2,4-difluorophenyl)quinoline-4-carboxamide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C20H11ClF2N2OS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400.84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STK334303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