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N-{2-[(4-methylbenzyl)sulfanyl]ethyl}-N~2~-(4-methylphenyl)-N~2~-(phenylsulfonyl)glycinamide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N-{2-[(4-methylbenzyl)sulfanyl]ethyl}-N~2~-(4-methylphenyl)-N~2~-(phenylsulfonyl)glycinamide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