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3-(3-bromophenyl)-5-(2-methylphenyl)-1,2,4-oxadiazole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3-(3-bromophenyl)-5-(2-methylphenyl)-1,2,4-oxadiazole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