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(6-bromopyrazolo[1,5-a]pyrimidin-2-yl)[4-(furan-2-ylcarbonyl)piperazin-1-yl]methanone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(6-bromopyrazolo[1,5-a]pyrimidin-2-yl)[4-(furan-2-ylcarbonyl)piperazin-1-yl]methanone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