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N-[3-(5,6-dimethyl-1,3-benzoxazol-2-yl)-4-hydroxy-5-methylphenyl]-2-fluorobenzamide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N-[3-(5,6-dimethyl-1,3-benzoxazol-2-yl)-4-hydroxy-5-methylphenyl]-2-fluorobenzamide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