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N-(4-acetylphenyl)-1-[(4-fluorophenyl)carbonyl]piperidine-4-carboxamide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N-(4-acetylphenyl)-1-[(4-fluorophenyl)carbonyl]piperidine-4-carboxamide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