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1-[2-(1H-indol-3-yl)ethyl]-3-pyrimidin-2-ylguanidine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1-[2-(1H-indol-3-yl)ethyl]-3-pyrimidin-2-ylguanidine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