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2-(3-acetylphenyl)-5-nitro-1H-isoindole-1,3(2H)-dione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2-(3-acetylphenyl)-5-nitro-1H-isoindole-1,3(2H)-dione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