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STK359751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N-(2,4-dichlorophenyl)-2-[4-(pyrrolidin-1-ylsulfonyl)phenoxy]acetamide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N-(2,4-dichlorophenyl)-2-[4-(pyrrolidin-1-ylsulfonyl)phenoxy]acetamide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C18H18Cl2N2O4S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429.32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STK359751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