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STK363785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3-(4-chlorophenyl)-11-(2-methoxyphenyl)-2,3,4,5,10,11-hexahydro-1H-dibenzo[b,e][1,4]diazepin-1-one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3-(4-chlorophenyl)-11-(2-methoxyphenyl)-2,3,4,5,10,11-hexahydro-1H-dibenzo[b,e][1,4]diazepin-1-one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C26H23ClN2O2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430.93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STK363785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