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N-{2-[ethyl(3-methyl-4-nitrosophenyl)amino]ethyl}methanesulfonamide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N-{2-[ethyl(3-methyl-4-nitrosophenyl)amino]ethyl}methanesulfonamide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