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N'-[(E)-(2-hydroxyphenyl)methylidene]-1-methyl-4-nitro-1H-pyrazole-3-carbohydrazide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N'-[(E)-(2-hydroxyphenyl)methylidene]-1-methyl-4-nitro-1H-pyrazole-3-carbohydrazide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