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26-(acetylamino)-16-hydroxy-22-oxo-16,23-cyclocholesta-5,17-dien-3-yl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26-(acetylamino)-16-hydroxy-22-oxo-16,23-cyclocholesta-5,17-dien-3-yl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C31H45NO5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