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3-(5-chloro-2-methyl-1-phenyl-1H-3,1-benzimidazol-3-ium-3-yl)propane-1-sulfonate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3-(5-chloro-2-methyl-1-phenyl-1H-3,1-benzimidazol-3-ium-3-yl)propane-1-sulfonate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