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STK367290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2-(1H-indol-3-yl)-N'-[(E)-1H-indol-3-ylmethylidene]acetohydrazide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2-(1H-indol-3-yl)-N'-[(E)-1H-indol-3-ylmethylidene]acetohydrazide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STK367290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