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N-[(1,3-dioxo-1,3-dihydro-2H-inden-2-ylidene)methyl]propanamide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N-[(1,3-dioxo-1,3-dihydro-2H-inden-2-ylidene)methyl]propanamide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