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4-[(E)-{2-[3-(2-methylphenyl)-2-phenylpropanoyl]hydrazinylidene}methyl]phenyl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4-[(E)-{2-[3-(2-methylphenyl)-2-phenylpropanoyl]hydrazinylidene}methyl]phenyl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