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STK394685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N'-[(E)-(3-bromo-4-methoxyphenyl)methylidene]-2-(4-tert-butylphenoxy)acetohydrazide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N'-[(E)-(3-bromo-4-methoxyphenyl)methylidene]-2-(4-tert-butylphenoxy)acetohydrazide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STK394685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