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1-{[4-bromo-5-methyl-2-(propan-2-yl)phenyl]sulfonyl}-1H-benzotriazole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1-{[4-bromo-5-methyl-2-(propan-2-yl)phenyl]sulfonyl}-1H-benzotriazole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