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2-[(3,5-dimethylphenoxy)acetyl]-N-(prop-2-en-1-yl)hydrazinecarbothioamide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2-[(3,5-dimethylphenoxy)acetyl]-N-(prop-2-en-1-yl)hydrazinecarbothioamide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