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4-bromo-N'-[(E)-(4-methoxyphenyl)methylidene]benzenesulfonohydrazide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4-bromo-N'-[(E)-(4-methoxyphenyl)methylidene]benzenesulfonohydrazide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