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STK418808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5-bromo-N'-(tricyclo[3.3.1.1~3,7~]dec-2-ylidene)furan-2-carbohydrazide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5-bromo-N'-(tricyclo[3.3.1.1~3,7~]dec-2-ylidene)furan-2-carbohydrazide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STK418808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