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STK419829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(2E)-N-[4-(acetylsulfamoyl)phenyl]-3-(2,6-dichlorophenyl)prop-2-enamide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(2E)-N-[4-(acetylsulfamoyl)phenyl]-3-(2,6-dichlorophenyl)prop-2-enamide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C17H14Cl2N2O4S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413.28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STK419829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