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4-methoxybenzoic anhydride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4-methoxybenzoic anhydride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