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N-[4-(butan-2-yl)phenyl]-4-(4-chloro-2-methylphenoxy)butanamide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N-[4-(butan-2-yl)phenyl]-4-(4-chloro-2-methylphenoxy)butanamide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