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STK428685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2-{[(3,4-dimethylphenoxy)acetyl]amino}-5,6,7,8-tetrahydro-4H-cyclohepta[b]thiophene-3-carboxylate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2-{[(3,4-dimethylphenoxy)acetyl]amino}-5,6,7,8-tetrahydro-4H-cyclohepta[b]thiophene-3-carboxylate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C22H27NO4S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STK428685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