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(2E)-3-(4-bromophenyl)-N-[6-(methylsulfonyl)-1,3-benzothiazol-2-yl]prop-2-enamide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(2E)-3-(4-bromophenyl)-N-[6-(methylsulfonyl)-1,3-benzothiazol-2-yl]prop-2-enamide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