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(5Z)-5-[4-(methylsulfanyl)benzylidene]-2-sulfanyl-1,3-thiazol-4(5H)-one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(5Z)-5-[4-(methylsulfanyl)benzylidene]-2-sulfanyl-1,3-thiazol-4(5H)-one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C11H9NOS3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