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1,1'-hexane-1,6-diylbis[3-(4,6-dimethylpyridin-2-yl)urea]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1,1'-hexane-1,6-diylbis[3-(4,6-dimethylpyridin-2-yl)urea]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