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2-(2,4-dichlorophenyl)-N-(3-fluorophenyl)-3-methylquinoline-4-carboxamide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2-(2,4-dichlorophenyl)-N-(3-fluorophenyl)-3-methylquinoline-4-carboxamide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C23H15Cl2FN2O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