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N-[4-(2,5-dimethylphenyl)-1,3-thiazol-2-yl]dodecanamide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N-[4-(2,5-dimethylphenyl)-1,3-thiazol-2-yl]dodecanamide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